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269" w:rsidRPr="002E7968" w:rsidRDefault="003B3269" w:rsidP="002E7968">
      <w:pPr>
        <w:spacing w:line="240" w:lineRule="atLeast"/>
        <w:jc w:val="center"/>
        <w:rPr>
          <w:kern w:val="36"/>
          <w:sz w:val="28"/>
          <w:szCs w:val="32"/>
        </w:rPr>
      </w:pPr>
      <w:r w:rsidRPr="002E7968">
        <w:rPr>
          <w:kern w:val="36"/>
          <w:sz w:val="28"/>
          <w:szCs w:val="32"/>
        </w:rPr>
        <w:t>СВЕДЕНИЯ</w:t>
      </w:r>
    </w:p>
    <w:p w:rsidR="003B3269" w:rsidRPr="002E7968" w:rsidRDefault="003B3269" w:rsidP="002E7968">
      <w:pPr>
        <w:spacing w:line="240" w:lineRule="atLeast"/>
        <w:jc w:val="center"/>
        <w:rPr>
          <w:kern w:val="36"/>
          <w:sz w:val="32"/>
          <w:szCs w:val="32"/>
        </w:rPr>
      </w:pPr>
      <w:r w:rsidRPr="002E7968">
        <w:rPr>
          <w:kern w:val="36"/>
          <w:sz w:val="28"/>
          <w:szCs w:val="32"/>
        </w:rPr>
        <w:t>О ДОХОДАХ, ОБ ИМУЩЕСТВЕ И ОБЯЗАТЕЛЬСТВАХ ИМУЩЕСТВЕННОГО ХАРАКТЕРА</w:t>
      </w:r>
    </w:p>
    <w:p w:rsidR="006E1A75" w:rsidRPr="002E7968" w:rsidRDefault="003B3269" w:rsidP="002E7968">
      <w:pPr>
        <w:spacing w:line="240" w:lineRule="atLeast"/>
        <w:jc w:val="center"/>
        <w:rPr>
          <w:kern w:val="36"/>
          <w:sz w:val="32"/>
          <w:szCs w:val="32"/>
        </w:rPr>
      </w:pPr>
      <w:r w:rsidRPr="002E7968">
        <w:rPr>
          <w:kern w:val="36"/>
          <w:sz w:val="32"/>
          <w:szCs w:val="32"/>
        </w:rPr>
        <w:t>Начальника отдела в управлении имущественных отношений администрации</w:t>
      </w:r>
    </w:p>
    <w:p w:rsidR="003B3269" w:rsidRPr="002E7968" w:rsidRDefault="003B3269" w:rsidP="002E7968">
      <w:pPr>
        <w:spacing w:line="240" w:lineRule="atLeast"/>
        <w:jc w:val="center"/>
        <w:rPr>
          <w:kern w:val="36"/>
          <w:sz w:val="32"/>
          <w:szCs w:val="32"/>
        </w:rPr>
      </w:pPr>
      <w:r w:rsidRPr="002E7968">
        <w:rPr>
          <w:kern w:val="36"/>
          <w:sz w:val="32"/>
          <w:szCs w:val="32"/>
        </w:rPr>
        <w:t xml:space="preserve">городского </w:t>
      </w:r>
      <w:proofErr w:type="gramStart"/>
      <w:r w:rsidRPr="002E7968">
        <w:rPr>
          <w:kern w:val="36"/>
          <w:sz w:val="32"/>
          <w:szCs w:val="32"/>
        </w:rPr>
        <w:t>округа</w:t>
      </w:r>
      <w:proofErr w:type="gramEnd"/>
      <w:r w:rsidRPr="002E7968">
        <w:rPr>
          <w:kern w:val="36"/>
          <w:sz w:val="32"/>
          <w:szCs w:val="32"/>
        </w:rPr>
        <w:t xml:space="preserve"> ЗАТО Большой Камень Кочетковой С.С.</w:t>
      </w:r>
    </w:p>
    <w:p w:rsidR="003B3269" w:rsidRDefault="003B3269" w:rsidP="002E7968">
      <w:pPr>
        <w:spacing w:line="240" w:lineRule="atLeast"/>
        <w:jc w:val="center"/>
        <w:rPr>
          <w:kern w:val="36"/>
          <w:sz w:val="28"/>
          <w:szCs w:val="32"/>
        </w:rPr>
      </w:pPr>
      <w:r w:rsidRPr="002E7968">
        <w:rPr>
          <w:kern w:val="36"/>
          <w:sz w:val="28"/>
          <w:szCs w:val="32"/>
        </w:rPr>
        <w:t>И ЧЛЕНОВ ЕЕ СЕМЬ</w:t>
      </w:r>
      <w:r w:rsidR="002E7968" w:rsidRPr="002E7968">
        <w:rPr>
          <w:kern w:val="36"/>
          <w:sz w:val="28"/>
          <w:szCs w:val="32"/>
        </w:rPr>
        <w:t>И.</w:t>
      </w:r>
    </w:p>
    <w:p w:rsidR="002E7968" w:rsidRPr="002E7968" w:rsidRDefault="002E7968" w:rsidP="002E7968">
      <w:pPr>
        <w:spacing w:line="240" w:lineRule="atLeast"/>
        <w:jc w:val="center"/>
        <w:rPr>
          <w:sz w:val="28"/>
          <w:szCs w:val="32"/>
          <w:vertAlign w:val="superscript"/>
        </w:rPr>
      </w:pPr>
    </w:p>
    <w:p w:rsidR="003B3269" w:rsidRPr="006E1A75" w:rsidRDefault="003B3269" w:rsidP="002E7968">
      <w:pPr>
        <w:spacing w:line="360" w:lineRule="auto"/>
        <w:jc w:val="center"/>
        <w:rPr>
          <w:kern w:val="36"/>
          <w:sz w:val="28"/>
          <w:szCs w:val="28"/>
          <w:u w:val="single"/>
        </w:rPr>
      </w:pPr>
      <w:r w:rsidRPr="006E1A75">
        <w:rPr>
          <w:kern w:val="36"/>
          <w:sz w:val="28"/>
          <w:szCs w:val="28"/>
          <w:u w:val="single"/>
        </w:rPr>
        <w:t>за период с 1 января по 31 декабря 2012 года</w:t>
      </w:r>
    </w:p>
    <w:tbl>
      <w:tblPr>
        <w:tblW w:w="1560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2229"/>
        <w:gridCol w:w="1860"/>
        <w:gridCol w:w="1145"/>
        <w:gridCol w:w="1861"/>
        <w:gridCol w:w="2005"/>
        <w:gridCol w:w="1860"/>
        <w:gridCol w:w="1432"/>
        <w:gridCol w:w="1718"/>
      </w:tblGrid>
      <w:tr w:rsidR="003B3269" w:rsidRPr="008F568B" w:rsidTr="00E2401A">
        <w:trPr>
          <w:trHeight w:val="943"/>
        </w:trPr>
        <w:tc>
          <w:tcPr>
            <w:tcW w:w="1494" w:type="dxa"/>
            <w:vMerge w:val="restart"/>
          </w:tcPr>
          <w:p w:rsidR="003B3269" w:rsidRPr="007F318E" w:rsidRDefault="003B3269" w:rsidP="00D151F3">
            <w:pPr>
              <w:spacing w:line="360" w:lineRule="auto"/>
              <w:rPr>
                <w:kern w:val="36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29" w:type="dxa"/>
            <w:vMerge w:val="restart"/>
          </w:tcPr>
          <w:p w:rsidR="003B3269" w:rsidRPr="007F318E" w:rsidRDefault="003B3269" w:rsidP="00D151F3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Декларирова</w:t>
            </w:r>
            <w:r w:rsidR="00ED3D1A">
              <w:rPr>
                <w:kern w:val="36"/>
                <w:sz w:val="24"/>
                <w:szCs w:val="24"/>
              </w:rPr>
              <w:t>нный годовой доход за 2012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3B3269" w:rsidRPr="007F318E" w:rsidRDefault="003B3269" w:rsidP="00D151F3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6871" w:type="dxa"/>
            <w:gridSpan w:val="4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10" w:type="dxa"/>
            <w:gridSpan w:val="3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2401A" w:rsidRPr="008F568B" w:rsidTr="00E2401A">
        <w:trPr>
          <w:trHeight w:val="245"/>
        </w:trPr>
        <w:tc>
          <w:tcPr>
            <w:tcW w:w="1494" w:type="dxa"/>
            <w:vMerge/>
          </w:tcPr>
          <w:p w:rsidR="003B3269" w:rsidRPr="007F318E" w:rsidRDefault="003B3269" w:rsidP="00D151F3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229" w:type="dxa"/>
            <w:vMerge/>
          </w:tcPr>
          <w:p w:rsidR="003B3269" w:rsidRPr="007F318E" w:rsidRDefault="003B3269" w:rsidP="00D151F3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60" w:type="dxa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45" w:type="dxa"/>
          </w:tcPr>
          <w:p w:rsidR="003B3269" w:rsidRPr="007F318E" w:rsidRDefault="003B3269" w:rsidP="002E7968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3B3269" w:rsidRPr="007F318E" w:rsidRDefault="003B3269" w:rsidP="002E7968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861" w:type="dxa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2005" w:type="dxa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60" w:type="dxa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32" w:type="dxa"/>
          </w:tcPr>
          <w:p w:rsidR="003B3269" w:rsidRPr="007F318E" w:rsidRDefault="003B3269" w:rsidP="00E2401A">
            <w:pPr>
              <w:spacing w:line="240" w:lineRule="atLeast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3B3269" w:rsidRPr="007F318E" w:rsidRDefault="003B3269" w:rsidP="00E2401A">
            <w:pPr>
              <w:spacing w:line="240" w:lineRule="atLeast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17" w:type="dxa"/>
          </w:tcPr>
          <w:p w:rsidR="003B3269" w:rsidRPr="007F318E" w:rsidRDefault="003B3269" w:rsidP="00D151F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E2401A" w:rsidRPr="008F568B" w:rsidTr="00E2401A">
        <w:trPr>
          <w:trHeight w:val="1655"/>
        </w:trPr>
        <w:tc>
          <w:tcPr>
            <w:tcW w:w="1494" w:type="dxa"/>
          </w:tcPr>
          <w:p w:rsidR="003B3269" w:rsidRPr="007F318E" w:rsidRDefault="00ED3D1A" w:rsidP="00D151F3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Кочеткова Светлана Сергеевна</w:t>
            </w:r>
          </w:p>
        </w:tc>
        <w:tc>
          <w:tcPr>
            <w:tcW w:w="2229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518 780,44</w:t>
            </w:r>
          </w:p>
        </w:tc>
        <w:tc>
          <w:tcPr>
            <w:tcW w:w="1860" w:type="dxa"/>
          </w:tcPr>
          <w:p w:rsidR="00ED3D1A" w:rsidRDefault="00ED3D1A" w:rsidP="002E7968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2-ком квартира</w:t>
            </w:r>
          </w:p>
          <w:p w:rsidR="003B3269" w:rsidRPr="00ED3D1A" w:rsidRDefault="00ED3D1A" w:rsidP="002E79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145" w:type="dxa"/>
          </w:tcPr>
          <w:p w:rsidR="00ED3D1A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44,6</w:t>
            </w:r>
          </w:p>
          <w:p w:rsidR="003B3269" w:rsidRPr="00ED3D1A" w:rsidRDefault="00ED3D1A" w:rsidP="00ED3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51,5</w:t>
            </w:r>
          </w:p>
        </w:tc>
        <w:tc>
          <w:tcPr>
            <w:tcW w:w="1861" w:type="dxa"/>
          </w:tcPr>
          <w:p w:rsidR="00ED3D1A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3B3269" w:rsidRPr="00ED3D1A" w:rsidRDefault="00ED3D1A" w:rsidP="00ED3D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05" w:type="dxa"/>
          </w:tcPr>
          <w:p w:rsidR="003B3269" w:rsidRPr="007F318E" w:rsidRDefault="00ED3D1A" w:rsidP="00ED3D1A">
            <w:pPr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Универсал, Джип ВАЗ 21213</w:t>
            </w:r>
          </w:p>
        </w:tc>
        <w:tc>
          <w:tcPr>
            <w:tcW w:w="1860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432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717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</w:tr>
      <w:tr w:rsidR="00E2401A" w:rsidRPr="008F568B" w:rsidTr="00E2401A">
        <w:trPr>
          <w:trHeight w:val="943"/>
        </w:trPr>
        <w:tc>
          <w:tcPr>
            <w:tcW w:w="1494" w:type="dxa"/>
          </w:tcPr>
          <w:p w:rsidR="003B3269" w:rsidRPr="007F318E" w:rsidRDefault="006E1A75" w:rsidP="00D151F3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супруг</w:t>
            </w:r>
          </w:p>
        </w:tc>
        <w:tc>
          <w:tcPr>
            <w:tcW w:w="2229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860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145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1861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3B3269" w:rsidRPr="00ED3D1A" w:rsidRDefault="00ED3D1A" w:rsidP="00ED3D1A">
            <w:pPr>
              <w:jc w:val="center"/>
              <w:rPr>
                <w:kern w:val="36"/>
                <w:sz w:val="24"/>
                <w:szCs w:val="24"/>
                <w:lang w:val="en-US"/>
              </w:rPr>
            </w:pPr>
            <w:r>
              <w:rPr>
                <w:kern w:val="36"/>
                <w:sz w:val="24"/>
                <w:szCs w:val="24"/>
                <w:lang w:val="en-US"/>
              </w:rPr>
              <w:t>Toyota Corolla Fielder</w:t>
            </w:r>
          </w:p>
        </w:tc>
        <w:tc>
          <w:tcPr>
            <w:tcW w:w="1860" w:type="dxa"/>
          </w:tcPr>
          <w:p w:rsidR="003B3269" w:rsidRPr="00ED3D1A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2-ком квартира</w:t>
            </w:r>
          </w:p>
        </w:tc>
        <w:tc>
          <w:tcPr>
            <w:tcW w:w="1432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44,6</w:t>
            </w:r>
          </w:p>
        </w:tc>
        <w:tc>
          <w:tcPr>
            <w:tcW w:w="1717" w:type="dxa"/>
          </w:tcPr>
          <w:p w:rsidR="003B3269" w:rsidRPr="007F318E" w:rsidRDefault="00ED3D1A" w:rsidP="00ED3D1A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</w:tbl>
    <w:p w:rsidR="00373B31" w:rsidRDefault="00373B31" w:rsidP="003B3269">
      <w:pPr>
        <w:autoSpaceDE w:val="0"/>
        <w:autoSpaceDN w:val="0"/>
        <w:adjustRightInd w:val="0"/>
        <w:jc w:val="both"/>
      </w:pPr>
    </w:p>
    <w:sectPr w:rsidR="00373B31" w:rsidSect="00CA49B0">
      <w:pgSz w:w="16840" w:h="11907" w:orient="landscape"/>
      <w:pgMar w:top="1701" w:right="1134" w:bottom="851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3269"/>
    <w:rsid w:val="000D21A2"/>
    <w:rsid w:val="002E7968"/>
    <w:rsid w:val="00373B31"/>
    <w:rsid w:val="003B3269"/>
    <w:rsid w:val="006E1A75"/>
    <w:rsid w:val="00E2401A"/>
    <w:rsid w:val="00ED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2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B3269"/>
    <w:rPr>
      <w:sz w:val="24"/>
    </w:rPr>
  </w:style>
  <w:style w:type="character" w:customStyle="1" w:styleId="30">
    <w:name w:val="Основной текст 3 Знак"/>
    <w:basedOn w:val="a0"/>
    <w:link w:val="3"/>
    <w:rsid w:val="003B326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УИО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ААВ</dc:creator>
  <cp:keywords/>
  <dc:description/>
  <cp:lastModifiedBy>Скрипченко Елена Ивановна</cp:lastModifiedBy>
  <cp:revision>5</cp:revision>
  <dcterms:created xsi:type="dcterms:W3CDTF">2013-07-09T04:40:00Z</dcterms:created>
  <dcterms:modified xsi:type="dcterms:W3CDTF">2013-07-10T04:36:00Z</dcterms:modified>
</cp:coreProperties>
</file>